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742A2D" w:rsidRDefault="005A7E56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Triangle similarity</w:t>
      </w:r>
    </w:p>
    <w:p w:rsidR="0095525C" w:rsidRDefault="0095525C" w:rsidP="0095525C">
      <w:pPr>
        <w:pStyle w:val="NoSpacing"/>
        <w:rPr>
          <w:rFonts w:ascii="Castellar" w:hAnsi="Castellar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15240</wp:posOffset>
            </wp:positionV>
            <wp:extent cx="1485900" cy="1190625"/>
            <wp:effectExtent l="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EB0">
        <w:rPr>
          <w:rFonts w:ascii="Times New Roman" w:hAnsi="Times New Roman" w:cs="Times New Roman"/>
          <w:sz w:val="24"/>
          <w:szCs w:val="24"/>
        </w:rPr>
        <w:t>1.  Complete each statement.</w:t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     a)  </w:t>
      </w:r>
      <w:r w:rsidRPr="00997EB0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4.25pt" o:ole="">
            <v:imagedata r:id="rId5" o:title=""/>
          </v:shape>
          <o:OLEObject Type="Embed" ProgID="Equation.DSMT4" ShapeID="_x0000_i1025" DrawAspect="Content" ObjectID="_1367756303" r:id="rId6"/>
        </w:object>
      </w:r>
      <w:r w:rsidRPr="00997EB0">
        <w:rPr>
          <w:rFonts w:ascii="Times New Roman" w:hAnsi="Times New Roman" w:cs="Times New Roman"/>
          <w:sz w:val="24"/>
          <w:szCs w:val="24"/>
        </w:rPr>
        <w:t>______</w:t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  <w:t xml:space="preserve">b)  </w:t>
      </w:r>
      <w:r w:rsidRPr="00997EB0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26" type="#_x0000_t75" style="width:83.25pt;height:30.75pt" o:ole="">
            <v:imagedata r:id="rId7" o:title=""/>
          </v:shape>
          <o:OLEObject Type="Embed" ProgID="Equation.DSMT4" ShapeID="_x0000_i1026" DrawAspect="Content" ObjectID="_1367756304" r:id="rId8"/>
        </w:object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     c)  </w:t>
      </w:r>
      <w:r w:rsidRPr="00997EB0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27" type="#_x0000_t75" style="width:41.25pt;height:30.75pt" o:ole="">
            <v:imagedata r:id="rId9" o:title=""/>
          </v:shape>
          <o:OLEObject Type="Embed" ProgID="Equation.DSMT4" ShapeID="_x0000_i1027" DrawAspect="Content" ObjectID="_1367756305" r:id="rId10"/>
        </w:object>
      </w:r>
      <w:r w:rsidRPr="00997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EB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97EB0">
        <w:rPr>
          <w:rFonts w:ascii="Times New Roman" w:hAnsi="Times New Roman" w:cs="Times New Roman"/>
          <w:sz w:val="24"/>
          <w:szCs w:val="24"/>
        </w:rPr>
        <w:t xml:space="preserve"> </w:t>
      </w:r>
      <w:r w:rsidRPr="00997EB0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28" type="#_x0000_t75" style="width:41.25pt;height:30.75pt" o:ole="">
            <v:imagedata r:id="rId11" o:title=""/>
          </v:shape>
          <o:OLEObject Type="Embed" ProgID="Equation.DSMT4" ShapeID="_x0000_i1028" DrawAspect="Content" ObjectID="_1367756306" r:id="rId12"/>
        </w:object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  <w:t>d)  x=_____ and y=_____</w:t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7E56" w:rsidRDefault="005A7E56" w:rsidP="005A7E5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5A7E56" w:rsidRDefault="005A7E56" w:rsidP="005A7E5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997EB0">
        <w:rPr>
          <w:rFonts w:ascii="Times New Roman" w:hAnsi="Times New Roman" w:cs="Times New Roman"/>
          <w:b/>
          <w:i/>
          <w:sz w:val="24"/>
          <w:szCs w:val="24"/>
        </w:rPr>
        <w:t>ABCD is a parallelogram.  Find the values of x and y.</w:t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997EB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3392170</wp:posOffset>
            </wp:positionH>
            <wp:positionV relativeFrom="paragraph">
              <wp:posOffset>166370</wp:posOffset>
            </wp:positionV>
            <wp:extent cx="1914525" cy="1076325"/>
            <wp:effectExtent l="0" t="0" r="0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7EB0">
        <w:rPr>
          <w:rFonts w:ascii="Times New Roman" w:hAnsi="Times New Roman" w:cs="Times New Roman"/>
          <w:sz w:val="24"/>
          <w:szCs w:val="24"/>
        </w:rPr>
        <w:t xml:space="preserve">2.  </w:t>
      </w:r>
      <w:r w:rsidRPr="00997EB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-8890</wp:posOffset>
            </wp:positionV>
            <wp:extent cx="1676400" cy="1371600"/>
            <wp:effectExtent l="0" t="0" r="0" b="0"/>
            <wp:wrapNone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</w:r>
      <w:r w:rsidRPr="00997EB0"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7E56" w:rsidRPr="00997EB0" w:rsidRDefault="005A7E56" w:rsidP="005A7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P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sectPr w:rsidR="00742A2D" w:rsidRPr="00742A2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2A2D"/>
    <w:rsid w:val="0014369C"/>
    <w:rsid w:val="00155EF9"/>
    <w:rsid w:val="003F4598"/>
    <w:rsid w:val="00411E1B"/>
    <w:rsid w:val="005A7E56"/>
    <w:rsid w:val="006664A3"/>
    <w:rsid w:val="006D1B1F"/>
    <w:rsid w:val="00742A2D"/>
    <w:rsid w:val="0095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e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Woodward Academy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2011-05-24T19:29:00Z</dcterms:created>
  <dcterms:modified xsi:type="dcterms:W3CDTF">2011-05-24T19:29:00Z</dcterms:modified>
</cp:coreProperties>
</file>